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823597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52118C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49772B">
        <w:t>31.05.2016г.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49772B">
        <w:t>693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 xml:space="preserve">Текущее содержание и восстановление электрических установок уличного </w:t>
            </w:r>
            <w:r w:rsidRPr="002C2BBD">
              <w:lastRenderedPageBreak/>
              <w:t>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both"/>
            </w:pPr>
            <w:r>
              <w:t>Целевой показатель 11</w:t>
            </w:r>
          </w:p>
          <w:p w:rsidR="004A047E" w:rsidRDefault="004A047E" w:rsidP="00DF5036">
            <w:pPr>
              <w:pStyle w:val="ConsPlusCell"/>
              <w:jc w:val="both"/>
            </w:pPr>
            <w:r>
              <w:t>Количество велопарковок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12</w:t>
            </w:r>
            <w:r w:rsidRPr="002C2BBD">
              <w:t xml:space="preserve"> 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4A047E" w:rsidRPr="002C2BBD" w:rsidRDefault="004A047E" w:rsidP="00FB5EC8">
            <w:pPr>
              <w:pStyle w:val="ConsPlusCell"/>
              <w:jc w:val="both"/>
            </w:pPr>
            <w:r>
              <w:t xml:space="preserve">Количество </w:t>
            </w:r>
            <w:r w:rsidRPr="002C2BBD">
              <w:t xml:space="preserve"> безнадзорных </w:t>
            </w:r>
            <w:r>
              <w:t>собак</w:t>
            </w:r>
            <w:r w:rsidRPr="002C2BBD">
              <w:t xml:space="preserve"> </w:t>
            </w:r>
            <w:r>
              <w:t xml:space="preserve">отловленных </w:t>
            </w:r>
            <w:r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 xml:space="preserve"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</w:t>
            </w:r>
            <w:r>
              <w:rPr>
                <w:bCs/>
                <w:sz w:val="16"/>
                <w:szCs w:val="16"/>
              </w:rPr>
              <w:lastRenderedPageBreak/>
              <w:t>организации проведения мероприятий по отлову и содержанию безнадзорных собак»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14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15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0E4EBD" w:rsidRDefault="004A047E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 w:rsidRPr="002C2BBD">
              <w:t>Целевой показатель 1</w:t>
            </w:r>
            <w:r>
              <w:t>6</w:t>
            </w:r>
          </w:p>
          <w:p w:rsidR="004A047E" w:rsidRPr="002C2BBD" w:rsidRDefault="004A047E" w:rsidP="00DF5036">
            <w:pPr>
              <w:jc w:val="both"/>
            </w:pPr>
            <w:r w:rsidRPr="002C2BBD">
              <w:t xml:space="preserve">Протяженность  реконструированных </w:t>
            </w:r>
            <w:r w:rsidRPr="002C2BBD">
              <w:lastRenderedPageBreak/>
              <w:t>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jc w:val="both"/>
            </w:pPr>
            <w:r>
              <w:t>Целевой показатель 17</w:t>
            </w:r>
          </w:p>
          <w:p w:rsidR="004A047E" w:rsidRDefault="004A047E" w:rsidP="00AF1A15">
            <w:pPr>
              <w:pStyle w:val="ConsPlusCell"/>
              <w:jc w:val="both"/>
            </w:pPr>
            <w:r>
              <w:t>Разработка проектно – сметной документации  на реконструкцию автомобильных дорог на территории Кушвинского городского округа</w:t>
            </w:r>
          </w:p>
          <w:p w:rsidR="004A047E" w:rsidRPr="002C2BBD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530FCA">
            <w:pPr>
              <w:jc w:val="both"/>
            </w:pPr>
            <w:r>
              <w:t>Целевой показатель 18</w:t>
            </w:r>
          </w:p>
          <w:p w:rsidR="004A047E" w:rsidRDefault="004A047E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A047E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 w:rsidRPr="002C2BBD">
              <w:t>Целевой показатель 1</w:t>
            </w:r>
            <w:r>
              <w:t>9</w:t>
            </w:r>
          </w:p>
          <w:p w:rsidR="004A047E" w:rsidRPr="002C2BBD" w:rsidRDefault="004A047E" w:rsidP="008875F5">
            <w:pPr>
              <w:jc w:val="both"/>
            </w:pPr>
            <w:r w:rsidRPr="002C2BBD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</w:t>
            </w:r>
            <w:r w:rsidRPr="002C2BBD">
              <w:lastRenderedPageBreak/>
              <w:t>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 xml:space="preserve">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>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>
              <w:t>Целевой показатель 20</w:t>
            </w:r>
          </w:p>
          <w:p w:rsidR="004A047E" w:rsidRPr="002C2BBD" w:rsidRDefault="004A047E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A047E" w:rsidRDefault="004A047E" w:rsidP="00DF5036">
            <w:pPr>
              <w:pStyle w:val="ConsPlusCell"/>
            </w:pP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>
              <w:t>Целевой показатель 21</w:t>
            </w:r>
          </w:p>
          <w:p w:rsidR="004A047E" w:rsidRPr="002C2BBD" w:rsidRDefault="004A047E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22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>
              <w:t>а</w:t>
            </w:r>
            <w:r w:rsidRPr="002C2BBD">
              <w:t>довая, ул. Прокофьева</w:t>
            </w:r>
          </w:p>
        </w:tc>
      </w:tr>
      <w:tr w:rsidR="004A047E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9E01E4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23</w:t>
            </w:r>
          </w:p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9E01E4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4A047E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</w:t>
            </w:r>
            <w:r>
              <w:t>4</w:t>
            </w:r>
          </w:p>
          <w:p w:rsidR="004A047E" w:rsidRPr="00555A6B" w:rsidRDefault="004A047E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>Увеличение протяженности системы водоснабжения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555A6B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 xml:space="preserve">Строительство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>
              <w:rPr>
                <w:bCs/>
              </w:rPr>
              <w:t>)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26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Строителей)»</w:t>
            </w:r>
          </w:p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27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28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29</w:t>
            </w:r>
          </w:p>
          <w:p w:rsidR="004A047E" w:rsidRPr="002C2BBD" w:rsidRDefault="004A047E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30</w:t>
            </w:r>
          </w:p>
          <w:p w:rsidR="004A047E" w:rsidRDefault="004A047E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9E01E4">
            <w:pPr>
              <w:jc w:val="center"/>
              <w:rPr>
                <w:color w:val="000000"/>
                <w:highlight w:val="yellow"/>
              </w:rPr>
            </w:pPr>
            <w:r w:rsidRPr="00EA27FC">
              <w:rPr>
                <w:color w:val="000000"/>
              </w:rPr>
              <w:t>55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4A047E" w:rsidRPr="005010A9" w:rsidRDefault="004A047E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4A047E" w:rsidRPr="005010A9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4A047E" w:rsidRPr="002C2BBD" w:rsidRDefault="004A047E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 xml:space="preserve">2013 </w:t>
              </w:r>
              <w:r w:rsidRPr="002C2BBD">
                <w:rPr>
                  <w:sz w:val="16"/>
                  <w:szCs w:val="16"/>
                </w:rPr>
                <w:lastRenderedPageBreak/>
                <w:t>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4A047E" w:rsidRPr="002C2BBD" w:rsidRDefault="004A047E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34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4A047E" w:rsidRPr="002C2BBD" w:rsidRDefault="004A047E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35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субсидии на оплату жилого помещения и </w:t>
            </w:r>
            <w:r w:rsidRPr="002C2BBD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</w:t>
            </w:r>
            <w:r w:rsidRPr="002C2BBD">
              <w:rPr>
                <w:sz w:val="16"/>
                <w:szCs w:val="16"/>
              </w:rPr>
              <w:lastRenderedPageBreak/>
              <w:t>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36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</w:t>
            </w:r>
            <w:r w:rsidRPr="002C2BBD">
              <w:rPr>
                <w:sz w:val="16"/>
                <w:szCs w:val="16"/>
              </w:rPr>
              <w:lastRenderedPageBreak/>
              <w:t>оплате жилого помещения и коммунальных услуг»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8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4A047E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 xml:space="preserve">ПОДПРОГРАММА 8 «ОБЕСПЕЧЕНИЕ ДЕЯТЕЛЬНОСТИ ОРГАНОВ МЕСТНОГО САМОУПРАВЛЕНИЯ </w:t>
            </w:r>
            <w:r w:rsidRPr="002C2BBD">
              <w:lastRenderedPageBreak/>
              <w:t>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19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40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 41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Снижение доли граждан, проживающих в аварийном и ветхом жилищном фонде, по отношению к общей численности населения Кушвинского городского </w:t>
            </w:r>
            <w:r w:rsidRPr="002C2BBD">
              <w:lastRenderedPageBreak/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4A047E" w:rsidRPr="002C2BBD" w:rsidRDefault="004A047E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>
              <w:t>44</w:t>
            </w:r>
          </w:p>
          <w:p w:rsidR="004A047E" w:rsidRPr="002C2BBD" w:rsidRDefault="004A047E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4A047E" w:rsidRPr="002C2BBD" w:rsidRDefault="004A047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4A047E" w:rsidRPr="00A64BC7" w:rsidRDefault="004A047E" w:rsidP="00DF5036">
            <w:r w:rsidRPr="00A64BC7">
              <w:t>Увеличение количества муниципальных</w:t>
            </w:r>
          </w:p>
          <w:p w:rsidR="004A047E" w:rsidRPr="00A64BC7" w:rsidRDefault="004A047E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4A047E" w:rsidRPr="00A64BC7" w:rsidRDefault="004A047E" w:rsidP="00333D27">
            <w:r w:rsidRPr="00A64BC7">
              <w:t>Увеличение количества муниципальных</w:t>
            </w:r>
          </w:p>
          <w:p w:rsidR="004A047E" w:rsidRPr="00A64BC7" w:rsidRDefault="004A047E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390163" w:rsidRDefault="004A047E" w:rsidP="00EA27FC">
            <w:pPr>
              <w:pStyle w:val="ConsPlusCell"/>
            </w:pPr>
            <w:r>
              <w:rPr>
                <w:u w:val="single"/>
              </w:rPr>
              <w:t>Задача 22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48</w:t>
            </w:r>
          </w:p>
          <w:p w:rsidR="004A047E" w:rsidRPr="002C2BBD" w:rsidRDefault="004A047E" w:rsidP="002703AE">
            <w:pPr>
              <w:pStyle w:val="ConsPlusCell"/>
              <w:jc w:val="both"/>
            </w:pPr>
            <w:r w:rsidRPr="002C2BBD">
              <w:lastRenderedPageBreak/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r>
              <w:t>Целевой показатель 49</w:t>
            </w:r>
          </w:p>
          <w:p w:rsidR="004A047E" w:rsidRPr="002C2BBD" w:rsidRDefault="004A047E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11F9C" w:rsidRDefault="004A047E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E01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17142">
            <w:r>
              <w:t>Целевой показатель 50</w:t>
            </w:r>
          </w:p>
          <w:p w:rsidR="004A047E" w:rsidRDefault="004A047E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21E58">
            <w:pPr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617142">
            <w:r>
              <w:t>Целевой показатель 51</w:t>
            </w:r>
          </w:p>
          <w:p w:rsidR="004A047E" w:rsidRDefault="004A047E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B96313">
      <w:r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A23" w:rsidRDefault="00B77A23" w:rsidP="000C1D22">
      <w:r>
        <w:separator/>
      </w:r>
    </w:p>
  </w:endnote>
  <w:endnote w:type="continuationSeparator" w:id="1">
    <w:p w:rsidR="00B77A23" w:rsidRDefault="00B77A23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A23" w:rsidRDefault="00B77A23" w:rsidP="000C1D22">
      <w:r>
        <w:separator/>
      </w:r>
    </w:p>
  </w:footnote>
  <w:footnote w:type="continuationSeparator" w:id="1">
    <w:p w:rsidR="00B77A23" w:rsidRDefault="00B77A23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E6532A" w:rsidRDefault="00FC76E0">
        <w:pPr>
          <w:pStyle w:val="a3"/>
          <w:jc w:val="center"/>
        </w:pPr>
        <w:fldSimple w:instr=" PAGE   \* MERGEFORMAT ">
          <w:r w:rsidR="0049772B">
            <w:rPr>
              <w:noProof/>
            </w:rPr>
            <w:t>2</w:t>
          </w:r>
        </w:fldSimple>
      </w:p>
    </w:sdtContent>
  </w:sdt>
  <w:p w:rsidR="00E6532A" w:rsidRDefault="00E65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5756"/>
    <w:rsid w:val="000978EB"/>
    <w:rsid w:val="000B6AC9"/>
    <w:rsid w:val="000C1D22"/>
    <w:rsid w:val="000C489D"/>
    <w:rsid w:val="000C75A2"/>
    <w:rsid w:val="000D1B9E"/>
    <w:rsid w:val="000D1E1E"/>
    <w:rsid w:val="000D35DF"/>
    <w:rsid w:val="000D51E3"/>
    <w:rsid w:val="000D7F37"/>
    <w:rsid w:val="000E4EBD"/>
    <w:rsid w:val="000E510D"/>
    <w:rsid w:val="000E56A4"/>
    <w:rsid w:val="000F00A2"/>
    <w:rsid w:val="0010085C"/>
    <w:rsid w:val="00103056"/>
    <w:rsid w:val="00111969"/>
    <w:rsid w:val="001129E0"/>
    <w:rsid w:val="00114A6E"/>
    <w:rsid w:val="0012317F"/>
    <w:rsid w:val="00164DDF"/>
    <w:rsid w:val="00170EEB"/>
    <w:rsid w:val="0017385E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15F54"/>
    <w:rsid w:val="002212E2"/>
    <w:rsid w:val="00243810"/>
    <w:rsid w:val="0026261C"/>
    <w:rsid w:val="002703AE"/>
    <w:rsid w:val="00277518"/>
    <w:rsid w:val="00280DAF"/>
    <w:rsid w:val="00285C83"/>
    <w:rsid w:val="00292AE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C6505"/>
    <w:rsid w:val="002D4805"/>
    <w:rsid w:val="002D5ECB"/>
    <w:rsid w:val="002E38C0"/>
    <w:rsid w:val="002E50B9"/>
    <w:rsid w:val="002E53C2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0163"/>
    <w:rsid w:val="0039250E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9772B"/>
    <w:rsid w:val="004A047E"/>
    <w:rsid w:val="004A4D60"/>
    <w:rsid w:val="004A6D91"/>
    <w:rsid w:val="004B03D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55A6B"/>
    <w:rsid w:val="00557B95"/>
    <w:rsid w:val="005616B1"/>
    <w:rsid w:val="005642B3"/>
    <w:rsid w:val="00585635"/>
    <w:rsid w:val="005B3166"/>
    <w:rsid w:val="005D2AA8"/>
    <w:rsid w:val="005D4366"/>
    <w:rsid w:val="005F18A9"/>
    <w:rsid w:val="005F3023"/>
    <w:rsid w:val="005F3383"/>
    <w:rsid w:val="00604489"/>
    <w:rsid w:val="006137C3"/>
    <w:rsid w:val="00616918"/>
    <w:rsid w:val="00617142"/>
    <w:rsid w:val="00617E1A"/>
    <w:rsid w:val="00630AA5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E54A9"/>
    <w:rsid w:val="007F2B86"/>
    <w:rsid w:val="008010FB"/>
    <w:rsid w:val="008063C1"/>
    <w:rsid w:val="0081386D"/>
    <w:rsid w:val="0081501C"/>
    <w:rsid w:val="00823597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639AA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37EE"/>
    <w:rsid w:val="00927B3C"/>
    <w:rsid w:val="009300C4"/>
    <w:rsid w:val="00984398"/>
    <w:rsid w:val="009B68DB"/>
    <w:rsid w:val="009D07E9"/>
    <w:rsid w:val="009D5A28"/>
    <w:rsid w:val="009F02A4"/>
    <w:rsid w:val="009F27D7"/>
    <w:rsid w:val="009F412E"/>
    <w:rsid w:val="009F7A59"/>
    <w:rsid w:val="00A01441"/>
    <w:rsid w:val="00A056B0"/>
    <w:rsid w:val="00A07FE7"/>
    <w:rsid w:val="00A21E4E"/>
    <w:rsid w:val="00A21E58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5017"/>
    <w:rsid w:val="00AF6055"/>
    <w:rsid w:val="00B01777"/>
    <w:rsid w:val="00B160DC"/>
    <w:rsid w:val="00B27E01"/>
    <w:rsid w:val="00B35A10"/>
    <w:rsid w:val="00B37C3D"/>
    <w:rsid w:val="00B418F4"/>
    <w:rsid w:val="00B41B7B"/>
    <w:rsid w:val="00B53655"/>
    <w:rsid w:val="00B53F1E"/>
    <w:rsid w:val="00B73768"/>
    <w:rsid w:val="00B773EF"/>
    <w:rsid w:val="00B77A23"/>
    <w:rsid w:val="00B81370"/>
    <w:rsid w:val="00B950FD"/>
    <w:rsid w:val="00B96313"/>
    <w:rsid w:val="00B964D6"/>
    <w:rsid w:val="00B97C7C"/>
    <w:rsid w:val="00BA1E36"/>
    <w:rsid w:val="00BB2020"/>
    <w:rsid w:val="00BB6150"/>
    <w:rsid w:val="00BB6428"/>
    <w:rsid w:val="00BB70C0"/>
    <w:rsid w:val="00BE301A"/>
    <w:rsid w:val="00BF1476"/>
    <w:rsid w:val="00C13875"/>
    <w:rsid w:val="00C161A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27FC"/>
    <w:rsid w:val="00EA3DA2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24766"/>
    <w:rsid w:val="00F302C8"/>
    <w:rsid w:val="00F349E0"/>
    <w:rsid w:val="00F51E63"/>
    <w:rsid w:val="00F53E19"/>
    <w:rsid w:val="00F54F3C"/>
    <w:rsid w:val="00F551EB"/>
    <w:rsid w:val="00FB01D9"/>
    <w:rsid w:val="00FB031F"/>
    <w:rsid w:val="00FB0D49"/>
    <w:rsid w:val="00FB3093"/>
    <w:rsid w:val="00FB49AB"/>
    <w:rsid w:val="00FB5EC8"/>
    <w:rsid w:val="00FB64E5"/>
    <w:rsid w:val="00FC76E0"/>
    <w:rsid w:val="00FD2112"/>
    <w:rsid w:val="00FD4DAF"/>
    <w:rsid w:val="00FD50A4"/>
    <w:rsid w:val="00FE26EC"/>
    <w:rsid w:val="00FE3837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0740-B0CD-4EAD-B321-BE29F09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Econ7</cp:lastModifiedBy>
  <cp:revision>85</cp:revision>
  <cp:lastPrinted>2016-06-02T09:20:00Z</cp:lastPrinted>
  <dcterms:created xsi:type="dcterms:W3CDTF">2015-11-10T11:13:00Z</dcterms:created>
  <dcterms:modified xsi:type="dcterms:W3CDTF">2016-06-02T09:20:00Z</dcterms:modified>
</cp:coreProperties>
</file>